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9CD" w:rsidRPr="00EC2F0D" w:rsidRDefault="00672D3A" w:rsidP="00672D3A">
      <w:pPr>
        <w:tabs>
          <w:tab w:val="left" w:pos="2410"/>
        </w:tabs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</w:t>
      </w:r>
      <w:r w:rsidR="00E679CD" w:rsidRPr="00EC2F0D">
        <w:rPr>
          <w:rFonts w:ascii="Times New Roman" w:hAnsi="Times New Roman"/>
          <w:b/>
          <w:sz w:val="32"/>
          <w:szCs w:val="32"/>
        </w:rPr>
        <w:t>ПРОГРАММА МЕ</w:t>
      </w:r>
      <w:bookmarkStart w:id="0" w:name="_GoBack"/>
      <w:bookmarkEnd w:id="0"/>
      <w:r w:rsidR="00E679CD" w:rsidRPr="00EC2F0D">
        <w:rPr>
          <w:rFonts w:ascii="Times New Roman" w:hAnsi="Times New Roman"/>
          <w:b/>
          <w:sz w:val="32"/>
          <w:szCs w:val="32"/>
        </w:rPr>
        <w:t xml:space="preserve">РОПРИЯТИЙ </w:t>
      </w:r>
    </w:p>
    <w:p w:rsidR="00E679CD" w:rsidRPr="00EC2F0D" w:rsidRDefault="00E679CD" w:rsidP="00E679CD">
      <w:pPr>
        <w:jc w:val="center"/>
        <w:rPr>
          <w:rFonts w:ascii="Times New Roman" w:hAnsi="Times New Roman"/>
          <w:b/>
          <w:sz w:val="32"/>
          <w:szCs w:val="32"/>
        </w:rPr>
      </w:pPr>
      <w:r w:rsidRPr="00EC2F0D">
        <w:rPr>
          <w:rFonts w:ascii="Times New Roman" w:hAnsi="Times New Roman"/>
          <w:b/>
          <w:sz w:val="32"/>
          <w:szCs w:val="32"/>
          <w:lang w:val="en-US"/>
        </w:rPr>
        <w:t>V</w:t>
      </w:r>
      <w:r w:rsidR="001C22B4" w:rsidRPr="00EC2F0D">
        <w:rPr>
          <w:rFonts w:ascii="Times New Roman" w:hAnsi="Times New Roman"/>
          <w:b/>
          <w:sz w:val="32"/>
          <w:szCs w:val="32"/>
          <w:lang w:val="en-US"/>
        </w:rPr>
        <w:t>I</w:t>
      </w:r>
      <w:r w:rsidRPr="00EC2F0D">
        <w:rPr>
          <w:rFonts w:ascii="Times New Roman" w:hAnsi="Times New Roman"/>
          <w:b/>
          <w:sz w:val="32"/>
          <w:szCs w:val="32"/>
        </w:rPr>
        <w:t xml:space="preserve"> МЕЖДУНАРОДНОГО   ФЕСТИВАЛЯ СОДРУЖЕСТВА НАЦИОНАЛЬН</w:t>
      </w:r>
      <w:r w:rsidR="001C22B4" w:rsidRPr="00EC2F0D">
        <w:rPr>
          <w:rFonts w:ascii="Times New Roman" w:hAnsi="Times New Roman"/>
          <w:b/>
          <w:sz w:val="32"/>
          <w:szCs w:val="32"/>
        </w:rPr>
        <w:t>ЫХ ЛИТЕРАТУР«КРАСНАЯ ГОРА – 2018</w:t>
      </w:r>
      <w:r w:rsidRPr="00EC2F0D">
        <w:rPr>
          <w:rFonts w:ascii="Times New Roman" w:hAnsi="Times New Roman"/>
          <w:b/>
          <w:sz w:val="32"/>
          <w:szCs w:val="32"/>
        </w:rPr>
        <w:t>»</w:t>
      </w:r>
    </w:p>
    <w:p w:rsidR="00E679CD" w:rsidRDefault="00E679CD" w:rsidP="00E679C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г. Оренбург</w:t>
      </w:r>
    </w:p>
    <w:p w:rsidR="00E679CD" w:rsidRDefault="00A14BA2" w:rsidP="00E679C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16 – 18</w:t>
      </w:r>
      <w:r w:rsidR="0068116B">
        <w:rPr>
          <w:rFonts w:ascii="Times New Roman" w:hAnsi="Times New Roman"/>
          <w:b/>
          <w:sz w:val="28"/>
          <w:szCs w:val="28"/>
        </w:rPr>
        <w:t xml:space="preserve"> мая  2018</w:t>
      </w:r>
      <w:r w:rsidR="00E679CD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E679CD" w:rsidRDefault="00E679CD" w:rsidP="00E679CD">
      <w:pPr>
        <w:spacing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B1577D" w:rsidRPr="00FB549C" w:rsidRDefault="00F156A4" w:rsidP="00B1577D">
      <w:pPr>
        <w:pStyle w:val="a3"/>
        <w:shd w:val="clear" w:color="auto" w:fill="FFFFFF"/>
        <w:spacing w:before="0" w:beforeAutospacing="0" w:after="0" w:afterAutospacing="0" w:line="384" w:lineRule="atLeast"/>
        <w:contextualSpacing/>
        <w:textAlignment w:val="baseline"/>
        <w:rPr>
          <w:rStyle w:val="a4"/>
          <w:u w:val="single"/>
          <w:bdr w:val="none" w:sz="0" w:space="0" w:color="auto" w:frame="1"/>
        </w:rPr>
      </w:pPr>
      <w:r w:rsidRPr="00FB549C">
        <w:rPr>
          <w:rStyle w:val="a4"/>
          <w:u w:val="single"/>
          <w:bdr w:val="none" w:sz="0" w:space="0" w:color="auto" w:frame="1"/>
        </w:rPr>
        <w:t>16</w:t>
      </w:r>
      <w:r w:rsidR="00B1577D" w:rsidRPr="00FB549C">
        <w:rPr>
          <w:rStyle w:val="a4"/>
          <w:u w:val="single"/>
          <w:bdr w:val="none" w:sz="0" w:space="0" w:color="auto" w:frame="1"/>
        </w:rPr>
        <w:t xml:space="preserve"> мая</w:t>
      </w:r>
    </w:p>
    <w:p w:rsidR="00F156A4" w:rsidRPr="00FB549C" w:rsidRDefault="00F156A4" w:rsidP="00B1577D">
      <w:pPr>
        <w:pStyle w:val="a3"/>
        <w:shd w:val="clear" w:color="auto" w:fill="FFFFFF"/>
        <w:spacing w:before="0" w:beforeAutospacing="0" w:after="0" w:afterAutospacing="0" w:line="384" w:lineRule="atLeast"/>
        <w:contextualSpacing/>
        <w:textAlignment w:val="baseline"/>
      </w:pPr>
    </w:p>
    <w:p w:rsidR="00A17A57" w:rsidRPr="00C72A70" w:rsidRDefault="00A17A57" w:rsidP="00B1577D">
      <w:pPr>
        <w:pStyle w:val="a3"/>
        <w:shd w:val="clear" w:color="auto" w:fill="FFFFFF"/>
        <w:spacing w:before="0" w:beforeAutospacing="0" w:after="240" w:afterAutospacing="0" w:line="384" w:lineRule="atLeast"/>
        <w:contextualSpacing/>
        <w:textAlignment w:val="baseline"/>
      </w:pPr>
      <w:r>
        <w:t>1</w:t>
      </w:r>
      <w:r w:rsidRPr="00A17A57">
        <w:t>2</w:t>
      </w:r>
      <w:r w:rsidR="00B1577D" w:rsidRPr="00FB549C">
        <w:t xml:space="preserve">:00 </w:t>
      </w:r>
      <w:r w:rsidR="00860E90" w:rsidRPr="00FB549C">
        <w:t xml:space="preserve"> </w:t>
      </w:r>
      <w:r>
        <w:t xml:space="preserve">Открытие </w:t>
      </w:r>
      <w:r w:rsidR="00B1577D" w:rsidRPr="00FB549C">
        <w:t>V</w:t>
      </w:r>
      <w:r>
        <w:t>I</w:t>
      </w:r>
      <w:r w:rsidR="00B1577D" w:rsidRPr="00FB549C">
        <w:t xml:space="preserve"> Международного фестиваля содружества национальных литератур «Красная гора». Литературная акция «Стихи на асфальте» </w:t>
      </w:r>
    </w:p>
    <w:p w:rsidR="00B1577D" w:rsidRPr="00FB549C" w:rsidRDefault="00B1577D" w:rsidP="00B1577D">
      <w:pPr>
        <w:pStyle w:val="a3"/>
        <w:shd w:val="clear" w:color="auto" w:fill="FFFFFF"/>
        <w:spacing w:before="0" w:beforeAutospacing="0" w:after="240" w:afterAutospacing="0" w:line="384" w:lineRule="atLeast"/>
        <w:contextualSpacing/>
        <w:textAlignment w:val="baseline"/>
      </w:pPr>
      <w:r w:rsidRPr="00FB549C">
        <w:t xml:space="preserve"> </w:t>
      </w:r>
      <w:r w:rsidRPr="00A17A57">
        <w:rPr>
          <w:i/>
        </w:rPr>
        <w:t>Оренбургская областная универсальная научная библиотека им. Н.К. Крупской</w:t>
      </w:r>
    </w:p>
    <w:p w:rsidR="00860E90" w:rsidRPr="00FB549C" w:rsidRDefault="00860E90" w:rsidP="00B1577D">
      <w:pPr>
        <w:pStyle w:val="a3"/>
        <w:shd w:val="clear" w:color="auto" w:fill="FFFFFF"/>
        <w:spacing w:before="0" w:beforeAutospacing="0" w:after="240" w:afterAutospacing="0" w:line="384" w:lineRule="atLeast"/>
        <w:contextualSpacing/>
        <w:textAlignment w:val="baseline"/>
      </w:pPr>
    </w:p>
    <w:p w:rsidR="00860E90" w:rsidRPr="00FB549C" w:rsidRDefault="00860E90" w:rsidP="00860E90">
      <w:pPr>
        <w:pStyle w:val="a3"/>
        <w:shd w:val="clear" w:color="auto" w:fill="FFFFFF"/>
        <w:spacing w:before="0" w:beforeAutospacing="0" w:after="240" w:afterAutospacing="0" w:line="384" w:lineRule="atLeast"/>
        <w:contextualSpacing/>
        <w:textAlignment w:val="baseline"/>
      </w:pPr>
      <w:r w:rsidRPr="00FB549C">
        <w:t>13:0</w:t>
      </w:r>
      <w:r w:rsidR="00B1577D" w:rsidRPr="00FB549C">
        <w:t xml:space="preserve">0 </w:t>
      </w:r>
      <w:r w:rsidRPr="00FB549C">
        <w:t xml:space="preserve"> Акция «Литературный автобус» – экскурсия по г. Оренбургу</w:t>
      </w:r>
    </w:p>
    <w:p w:rsidR="00860E90" w:rsidRPr="00FB549C" w:rsidRDefault="00860E90" w:rsidP="00860E90">
      <w:pPr>
        <w:pStyle w:val="a3"/>
        <w:shd w:val="clear" w:color="auto" w:fill="FFFFFF"/>
        <w:spacing w:before="0" w:beforeAutospacing="0" w:after="240" w:afterAutospacing="0" w:line="384" w:lineRule="atLeast"/>
        <w:contextualSpacing/>
        <w:textAlignment w:val="baseline"/>
      </w:pPr>
    </w:p>
    <w:p w:rsidR="0033388B" w:rsidRDefault="00860E90" w:rsidP="00F156A4">
      <w:pPr>
        <w:pStyle w:val="1"/>
        <w:shd w:val="clear" w:color="auto" w:fill="FFFFFF"/>
        <w:spacing w:before="0" w:beforeAutospacing="0" w:after="55" w:afterAutospacing="0"/>
        <w:contextualSpacing/>
      </w:pPr>
      <w:r w:rsidRPr="00FB549C">
        <w:rPr>
          <w:b w:val="0"/>
          <w:sz w:val="24"/>
          <w:szCs w:val="24"/>
        </w:rPr>
        <w:t>17</w:t>
      </w:r>
      <w:r w:rsidR="00B1577D" w:rsidRPr="00FB549C">
        <w:rPr>
          <w:b w:val="0"/>
          <w:sz w:val="24"/>
          <w:szCs w:val="24"/>
        </w:rPr>
        <w:t xml:space="preserve">:30 </w:t>
      </w:r>
      <w:r w:rsidRPr="00FB549C">
        <w:t xml:space="preserve"> </w:t>
      </w:r>
      <w:r w:rsidRPr="00FB549C">
        <w:rPr>
          <w:b w:val="0"/>
          <w:sz w:val="24"/>
          <w:szCs w:val="24"/>
        </w:rPr>
        <w:t xml:space="preserve">Открытие выставки </w:t>
      </w:r>
      <w:r w:rsidR="0033388B">
        <w:rPr>
          <w:b w:val="0"/>
          <w:sz w:val="24"/>
          <w:szCs w:val="24"/>
        </w:rPr>
        <w:t xml:space="preserve">авторских </w:t>
      </w:r>
      <w:r w:rsidRPr="00FB549C">
        <w:rPr>
          <w:b w:val="0"/>
          <w:sz w:val="24"/>
          <w:szCs w:val="24"/>
        </w:rPr>
        <w:t xml:space="preserve">работ фотохудожника </w:t>
      </w:r>
      <w:r w:rsidR="0033388B">
        <w:rPr>
          <w:b w:val="0"/>
          <w:sz w:val="24"/>
          <w:szCs w:val="24"/>
        </w:rPr>
        <w:t xml:space="preserve">и писателя </w:t>
      </w:r>
      <w:r w:rsidRPr="00FB549C">
        <w:rPr>
          <w:b w:val="0"/>
          <w:sz w:val="24"/>
          <w:szCs w:val="24"/>
        </w:rPr>
        <w:t>Левона Осепяна «Мир вокруг нас»</w:t>
      </w:r>
      <w:r w:rsidR="00F156A4" w:rsidRPr="00FB549C">
        <w:t xml:space="preserve"> </w:t>
      </w:r>
    </w:p>
    <w:p w:rsidR="00F156A4" w:rsidRPr="0033388B" w:rsidRDefault="00F156A4" w:rsidP="00F156A4">
      <w:pPr>
        <w:pStyle w:val="1"/>
        <w:shd w:val="clear" w:color="auto" w:fill="FFFFFF"/>
        <w:spacing w:before="0" w:beforeAutospacing="0" w:after="55" w:afterAutospacing="0"/>
        <w:contextualSpacing/>
        <w:rPr>
          <w:b w:val="0"/>
          <w:i/>
          <w:sz w:val="24"/>
          <w:szCs w:val="24"/>
        </w:rPr>
      </w:pPr>
      <w:r w:rsidRPr="0033388B">
        <w:rPr>
          <w:b w:val="0"/>
          <w:i/>
          <w:sz w:val="24"/>
          <w:szCs w:val="24"/>
        </w:rPr>
        <w:t>Оренбургский государственный татарский драматический театр имени М. Файзи</w:t>
      </w:r>
    </w:p>
    <w:p w:rsidR="00860E90" w:rsidRPr="00FB549C" w:rsidRDefault="00860E90" w:rsidP="00B1577D">
      <w:pPr>
        <w:pStyle w:val="a3"/>
        <w:shd w:val="clear" w:color="auto" w:fill="FFFFFF"/>
        <w:spacing w:before="0" w:beforeAutospacing="0" w:after="240" w:afterAutospacing="0" w:line="384" w:lineRule="atLeast"/>
        <w:contextualSpacing/>
        <w:textAlignment w:val="baseline"/>
      </w:pPr>
    </w:p>
    <w:p w:rsidR="0033388B" w:rsidRDefault="00860E90" w:rsidP="00860E90">
      <w:pPr>
        <w:pStyle w:val="a3"/>
        <w:shd w:val="clear" w:color="auto" w:fill="FFFFFF"/>
        <w:spacing w:before="0" w:beforeAutospacing="0" w:after="240" w:afterAutospacing="0" w:line="384" w:lineRule="atLeast"/>
        <w:contextualSpacing/>
        <w:textAlignment w:val="baseline"/>
      </w:pPr>
      <w:r w:rsidRPr="00FB549C">
        <w:t>18:00</w:t>
      </w:r>
      <w:r w:rsidR="00B1577D" w:rsidRPr="00FB549C">
        <w:t xml:space="preserve"> </w:t>
      </w:r>
      <w:r w:rsidRPr="00FB549C">
        <w:t xml:space="preserve"> Вечер национальной и переводной литературы «Строки дружбы»</w:t>
      </w:r>
    </w:p>
    <w:p w:rsidR="00860E90" w:rsidRPr="004221AC" w:rsidRDefault="00F156A4" w:rsidP="00860E90">
      <w:pPr>
        <w:pStyle w:val="a3"/>
        <w:shd w:val="clear" w:color="auto" w:fill="FFFFFF"/>
        <w:spacing w:before="0" w:beforeAutospacing="0" w:after="240" w:afterAutospacing="0" w:line="384" w:lineRule="atLeast"/>
        <w:contextualSpacing/>
        <w:textAlignment w:val="baseline"/>
        <w:rPr>
          <w:i/>
        </w:rPr>
      </w:pPr>
      <w:r w:rsidRPr="004221AC">
        <w:rPr>
          <w:i/>
        </w:rPr>
        <w:t>Оренбургский государственный татарский драматический театр имени М</w:t>
      </w:r>
      <w:r w:rsidRPr="004221AC">
        <w:rPr>
          <w:b/>
          <w:i/>
        </w:rPr>
        <w:t>.</w:t>
      </w:r>
      <w:r w:rsidRPr="004221AC">
        <w:rPr>
          <w:i/>
        </w:rPr>
        <w:t xml:space="preserve"> Файзи</w:t>
      </w:r>
    </w:p>
    <w:p w:rsidR="00860E90" w:rsidRPr="00FB549C" w:rsidRDefault="00860E90" w:rsidP="00860E90">
      <w:pPr>
        <w:pStyle w:val="a3"/>
        <w:shd w:val="clear" w:color="auto" w:fill="FFFFFF"/>
        <w:spacing w:before="0" w:beforeAutospacing="0" w:after="240" w:afterAutospacing="0" w:line="384" w:lineRule="atLeast"/>
        <w:contextualSpacing/>
        <w:textAlignment w:val="baseline"/>
      </w:pPr>
    </w:p>
    <w:p w:rsidR="00860E90" w:rsidRPr="00FB549C" w:rsidRDefault="00860E90" w:rsidP="00860E90">
      <w:pPr>
        <w:pStyle w:val="a3"/>
        <w:shd w:val="clear" w:color="auto" w:fill="FFFFFF"/>
        <w:spacing w:before="0" w:beforeAutospacing="0" w:after="240" w:afterAutospacing="0" w:line="384" w:lineRule="atLeast"/>
        <w:contextualSpacing/>
        <w:textAlignment w:val="baseline"/>
      </w:pPr>
      <w:r w:rsidRPr="00FB549C">
        <w:t>20:00</w:t>
      </w:r>
      <w:r w:rsidRPr="00FB549C">
        <w:rPr>
          <w:b/>
          <w:sz w:val="28"/>
          <w:szCs w:val="28"/>
        </w:rPr>
        <w:t xml:space="preserve"> </w:t>
      </w:r>
      <w:r w:rsidRPr="00FB549C">
        <w:t>Посещение культурного комплекса «Национальная деревня»</w:t>
      </w:r>
    </w:p>
    <w:p w:rsidR="00860E90" w:rsidRPr="00FB549C" w:rsidRDefault="00860E90" w:rsidP="00B1577D">
      <w:pPr>
        <w:pStyle w:val="a3"/>
        <w:shd w:val="clear" w:color="auto" w:fill="FFFFFF"/>
        <w:spacing w:before="0" w:beforeAutospacing="0" w:after="240" w:afterAutospacing="0" w:line="384" w:lineRule="atLeast"/>
        <w:contextualSpacing/>
        <w:textAlignment w:val="baseline"/>
        <w:rPr>
          <w:rFonts w:ascii="Arial" w:hAnsi="Arial" w:cs="Arial"/>
          <w:sz w:val="16"/>
          <w:szCs w:val="16"/>
        </w:rPr>
      </w:pPr>
    </w:p>
    <w:p w:rsidR="00F156A4" w:rsidRPr="00FB549C" w:rsidRDefault="00F156A4" w:rsidP="00B1577D">
      <w:pPr>
        <w:pStyle w:val="a3"/>
        <w:shd w:val="clear" w:color="auto" w:fill="FFFFFF"/>
        <w:spacing w:before="0" w:beforeAutospacing="0" w:after="240" w:afterAutospacing="0" w:line="384" w:lineRule="atLeast"/>
        <w:contextualSpacing/>
        <w:textAlignment w:val="baseline"/>
        <w:rPr>
          <w:b/>
          <w:u w:val="single"/>
        </w:rPr>
      </w:pPr>
      <w:r w:rsidRPr="00FB549C">
        <w:rPr>
          <w:b/>
          <w:u w:val="single"/>
        </w:rPr>
        <w:t>17 мая</w:t>
      </w:r>
    </w:p>
    <w:p w:rsidR="00F156A4" w:rsidRPr="00FB549C" w:rsidRDefault="00F156A4" w:rsidP="00B1577D">
      <w:pPr>
        <w:pStyle w:val="a3"/>
        <w:shd w:val="clear" w:color="auto" w:fill="FFFFFF"/>
        <w:spacing w:before="0" w:beforeAutospacing="0" w:after="240" w:afterAutospacing="0" w:line="384" w:lineRule="atLeast"/>
        <w:contextualSpacing/>
        <w:textAlignment w:val="baseline"/>
        <w:rPr>
          <w:b/>
          <w:u w:val="single"/>
        </w:rPr>
      </w:pPr>
    </w:p>
    <w:p w:rsidR="004221AC" w:rsidRDefault="00F156A4" w:rsidP="00B1577D">
      <w:pPr>
        <w:pStyle w:val="a3"/>
        <w:shd w:val="clear" w:color="auto" w:fill="FFFFFF"/>
        <w:spacing w:before="0" w:beforeAutospacing="0" w:after="240" w:afterAutospacing="0" w:line="384" w:lineRule="atLeast"/>
        <w:contextualSpacing/>
        <w:textAlignment w:val="baseline"/>
      </w:pPr>
      <w:r w:rsidRPr="00FB549C">
        <w:t>10:3</w:t>
      </w:r>
      <w:r w:rsidR="00B1577D" w:rsidRPr="00FB549C">
        <w:t xml:space="preserve">0 Открытые мастер-классы для творческой молодёжи </w:t>
      </w:r>
    </w:p>
    <w:p w:rsidR="00F156A4" w:rsidRPr="004221AC" w:rsidRDefault="00B1577D" w:rsidP="00B1577D">
      <w:pPr>
        <w:pStyle w:val="a3"/>
        <w:shd w:val="clear" w:color="auto" w:fill="FFFFFF"/>
        <w:spacing w:before="0" w:beforeAutospacing="0" w:after="240" w:afterAutospacing="0" w:line="384" w:lineRule="atLeast"/>
        <w:contextualSpacing/>
        <w:textAlignment w:val="baseline"/>
        <w:rPr>
          <w:i/>
        </w:rPr>
      </w:pPr>
      <w:r w:rsidRPr="00FB549C">
        <w:t xml:space="preserve"> </w:t>
      </w:r>
      <w:r w:rsidRPr="004221AC">
        <w:rPr>
          <w:i/>
        </w:rPr>
        <w:t>Областной Дом литераторов им. С.Т. Аксакова</w:t>
      </w:r>
    </w:p>
    <w:p w:rsidR="00F156A4" w:rsidRPr="00FB549C" w:rsidRDefault="00B1577D" w:rsidP="00B1577D">
      <w:pPr>
        <w:pStyle w:val="a3"/>
        <w:shd w:val="clear" w:color="auto" w:fill="FFFFFF"/>
        <w:spacing w:before="0" w:beforeAutospacing="0" w:after="240" w:afterAutospacing="0" w:line="384" w:lineRule="atLeast"/>
        <w:contextualSpacing/>
        <w:textAlignment w:val="baseline"/>
      </w:pPr>
      <w:r w:rsidRPr="00FB549C">
        <w:t xml:space="preserve"> </w:t>
      </w:r>
    </w:p>
    <w:p w:rsidR="00B1577D" w:rsidRPr="00FB549C" w:rsidRDefault="00F156A4" w:rsidP="00B1577D">
      <w:pPr>
        <w:pStyle w:val="a3"/>
        <w:shd w:val="clear" w:color="auto" w:fill="FFFFFF"/>
        <w:spacing w:before="0" w:beforeAutospacing="0" w:after="240" w:afterAutospacing="0" w:line="384" w:lineRule="atLeast"/>
        <w:contextualSpacing/>
        <w:textAlignment w:val="baseline"/>
      </w:pPr>
      <w:r w:rsidRPr="00FB549C">
        <w:t>12</w:t>
      </w:r>
      <w:r w:rsidR="00B1577D" w:rsidRPr="00FB549C">
        <w:t>:00 Встречи гостей фестиваля с читателями в обр</w:t>
      </w:r>
      <w:r w:rsidRPr="00FB549C">
        <w:t>азовательных учреждениях города</w:t>
      </w:r>
    </w:p>
    <w:p w:rsidR="00F156A4" w:rsidRPr="00FB549C" w:rsidRDefault="00F156A4" w:rsidP="00B1577D">
      <w:pPr>
        <w:pStyle w:val="a3"/>
        <w:shd w:val="clear" w:color="auto" w:fill="FFFFFF"/>
        <w:spacing w:before="0" w:beforeAutospacing="0" w:after="240" w:afterAutospacing="0" w:line="384" w:lineRule="atLeast"/>
        <w:contextualSpacing/>
        <w:textAlignment w:val="baseline"/>
      </w:pPr>
    </w:p>
    <w:p w:rsidR="004221AC" w:rsidRDefault="00B1577D" w:rsidP="00B1577D">
      <w:pPr>
        <w:pStyle w:val="a3"/>
        <w:shd w:val="clear" w:color="auto" w:fill="FFFFFF"/>
        <w:spacing w:before="0" w:beforeAutospacing="0" w:after="240" w:afterAutospacing="0" w:line="384" w:lineRule="atLeast"/>
        <w:contextualSpacing/>
        <w:textAlignment w:val="baseline"/>
        <w:rPr>
          <w:b/>
        </w:rPr>
      </w:pPr>
      <w:r w:rsidRPr="00FB549C">
        <w:t>16:00</w:t>
      </w:r>
      <w:r w:rsidR="00F156A4" w:rsidRPr="00FB549C">
        <w:t xml:space="preserve"> Юбилейный вечер главного редактора литературного журнала «Гостиный Дворъ» Натальи Кожевниковой</w:t>
      </w:r>
      <w:r w:rsidR="00F156A4" w:rsidRPr="00FB549C">
        <w:rPr>
          <w:b/>
        </w:rPr>
        <w:t xml:space="preserve"> </w:t>
      </w:r>
    </w:p>
    <w:p w:rsidR="00B1577D" w:rsidRPr="004221AC" w:rsidRDefault="00B1577D" w:rsidP="00B1577D">
      <w:pPr>
        <w:pStyle w:val="a3"/>
        <w:shd w:val="clear" w:color="auto" w:fill="FFFFFF"/>
        <w:spacing w:before="0" w:beforeAutospacing="0" w:after="240" w:afterAutospacing="0" w:line="384" w:lineRule="atLeast"/>
        <w:contextualSpacing/>
        <w:textAlignment w:val="baseline"/>
        <w:rPr>
          <w:i/>
        </w:rPr>
      </w:pPr>
      <w:r w:rsidRPr="004221AC">
        <w:rPr>
          <w:i/>
        </w:rPr>
        <w:t xml:space="preserve">Оренбургский областной музей изобразительных искусств </w:t>
      </w:r>
    </w:p>
    <w:p w:rsidR="00F156A4" w:rsidRPr="00FB549C" w:rsidRDefault="00F156A4" w:rsidP="00B1577D">
      <w:pPr>
        <w:pStyle w:val="a3"/>
        <w:shd w:val="clear" w:color="auto" w:fill="FFFFFF"/>
        <w:spacing w:before="0" w:beforeAutospacing="0" w:after="240" w:afterAutospacing="0" w:line="384" w:lineRule="atLeast"/>
        <w:contextualSpacing/>
        <w:textAlignment w:val="baseline"/>
      </w:pPr>
    </w:p>
    <w:p w:rsidR="00C72A70" w:rsidRDefault="00B1577D" w:rsidP="00F156A4">
      <w:pPr>
        <w:pStyle w:val="a3"/>
        <w:shd w:val="clear" w:color="auto" w:fill="FFFFFF"/>
        <w:spacing w:before="0" w:beforeAutospacing="0" w:after="240" w:afterAutospacing="0" w:line="384" w:lineRule="atLeast"/>
        <w:contextualSpacing/>
        <w:textAlignment w:val="baseline"/>
      </w:pPr>
      <w:r w:rsidRPr="00FB549C">
        <w:t xml:space="preserve">18:00 </w:t>
      </w:r>
      <w:r w:rsidR="00F156A4" w:rsidRPr="00FB549C">
        <w:rPr>
          <w:lang w:val="en-US"/>
        </w:rPr>
        <w:t>NON</w:t>
      </w:r>
      <w:r w:rsidR="00F156A4" w:rsidRPr="00FB549C">
        <w:t>-</w:t>
      </w:r>
      <w:r w:rsidR="00F156A4" w:rsidRPr="00FB549C">
        <w:rPr>
          <w:lang w:val="en-US"/>
        </w:rPr>
        <w:t>STOP</w:t>
      </w:r>
      <w:r w:rsidR="00F156A4" w:rsidRPr="00FB549C">
        <w:t xml:space="preserve"> Вечер лит</w:t>
      </w:r>
      <w:r w:rsidR="00254D63">
        <w:t>ературных изд</w:t>
      </w:r>
      <w:r w:rsidR="00C72A70">
        <w:t>аний.</w:t>
      </w:r>
      <w:r w:rsidR="00254D63">
        <w:t xml:space="preserve"> </w:t>
      </w:r>
    </w:p>
    <w:p w:rsidR="009F1A6B" w:rsidRDefault="00C72A70" w:rsidP="00F156A4">
      <w:pPr>
        <w:pStyle w:val="a3"/>
        <w:shd w:val="clear" w:color="auto" w:fill="FFFFFF"/>
        <w:spacing w:before="0" w:beforeAutospacing="0" w:after="240" w:afterAutospacing="0" w:line="384" w:lineRule="atLeast"/>
        <w:contextualSpacing/>
        <w:textAlignment w:val="baseline"/>
      </w:pPr>
      <w:r>
        <w:lastRenderedPageBreak/>
        <w:t xml:space="preserve">Свои проекты представляют: </w:t>
      </w:r>
      <w:r w:rsidR="00254D63">
        <w:t>«Литературная газета», «Независимая газета</w:t>
      </w:r>
      <w:r w:rsidR="00F156A4" w:rsidRPr="00FB549C">
        <w:t xml:space="preserve">, </w:t>
      </w:r>
      <w:r w:rsidR="00F156A4" w:rsidRPr="00FB549C">
        <w:rPr>
          <w:lang w:val="en-US"/>
        </w:rPr>
        <w:t>Exlibris</w:t>
      </w:r>
      <w:r w:rsidR="00F156A4" w:rsidRPr="00FB549C">
        <w:t xml:space="preserve">», «Лёд и пламень», «Паровоз», «Аргамак», «Истоки». </w:t>
      </w:r>
    </w:p>
    <w:p w:rsidR="009F1A6B" w:rsidRDefault="00F156A4" w:rsidP="00F156A4">
      <w:pPr>
        <w:pStyle w:val="a3"/>
        <w:shd w:val="clear" w:color="auto" w:fill="FFFFFF"/>
        <w:spacing w:before="0" w:beforeAutospacing="0" w:after="240" w:afterAutospacing="0" w:line="384" w:lineRule="atLeast"/>
        <w:contextualSpacing/>
        <w:textAlignment w:val="baseline"/>
      </w:pPr>
      <w:r w:rsidRPr="00FB549C">
        <w:t xml:space="preserve">Литературное шоу «Битва поколений» </w:t>
      </w:r>
    </w:p>
    <w:p w:rsidR="00F156A4" w:rsidRPr="009F1A6B" w:rsidRDefault="00F156A4" w:rsidP="00F156A4">
      <w:pPr>
        <w:pStyle w:val="a3"/>
        <w:shd w:val="clear" w:color="auto" w:fill="FFFFFF"/>
        <w:spacing w:before="0" w:beforeAutospacing="0" w:after="240" w:afterAutospacing="0" w:line="384" w:lineRule="atLeast"/>
        <w:contextualSpacing/>
        <w:textAlignment w:val="baseline"/>
        <w:rPr>
          <w:i/>
        </w:rPr>
      </w:pPr>
      <w:r w:rsidRPr="009F1A6B">
        <w:rPr>
          <w:i/>
        </w:rPr>
        <w:t>Оренбургская областная универсальная научная библиотека им. Н.К. Крупской</w:t>
      </w:r>
    </w:p>
    <w:p w:rsidR="00B1577D" w:rsidRPr="00FB549C" w:rsidRDefault="00B1577D" w:rsidP="00F156A4">
      <w:pPr>
        <w:pStyle w:val="a3"/>
        <w:shd w:val="clear" w:color="auto" w:fill="FFFFFF"/>
        <w:spacing w:before="0" w:beforeAutospacing="0" w:after="240" w:afterAutospacing="0" w:line="384" w:lineRule="atLeast"/>
        <w:contextualSpacing/>
        <w:textAlignment w:val="baseline"/>
        <w:rPr>
          <w:rFonts w:ascii="Arial" w:hAnsi="Arial" w:cs="Arial"/>
          <w:sz w:val="16"/>
          <w:szCs w:val="16"/>
        </w:rPr>
      </w:pPr>
    </w:p>
    <w:p w:rsidR="00F156A4" w:rsidRPr="00FB549C" w:rsidRDefault="00F156A4" w:rsidP="00B1577D">
      <w:pPr>
        <w:pStyle w:val="a3"/>
        <w:shd w:val="clear" w:color="auto" w:fill="FFFFFF"/>
        <w:spacing w:before="0" w:beforeAutospacing="0" w:after="240" w:afterAutospacing="0" w:line="384" w:lineRule="atLeast"/>
        <w:contextualSpacing/>
        <w:textAlignment w:val="baseline"/>
        <w:rPr>
          <w:rStyle w:val="a4"/>
          <w:u w:val="single"/>
          <w:bdr w:val="none" w:sz="0" w:space="0" w:color="auto" w:frame="1"/>
        </w:rPr>
      </w:pPr>
      <w:r w:rsidRPr="00FB549C">
        <w:rPr>
          <w:rStyle w:val="a4"/>
          <w:u w:val="single"/>
          <w:bdr w:val="none" w:sz="0" w:space="0" w:color="auto" w:frame="1"/>
        </w:rPr>
        <w:t>18 мая</w:t>
      </w:r>
    </w:p>
    <w:p w:rsidR="00F156A4" w:rsidRPr="00FB549C" w:rsidRDefault="00F156A4" w:rsidP="00B1577D">
      <w:pPr>
        <w:pStyle w:val="a3"/>
        <w:shd w:val="clear" w:color="auto" w:fill="FFFFFF"/>
        <w:spacing w:before="0" w:beforeAutospacing="0" w:after="240" w:afterAutospacing="0" w:line="384" w:lineRule="atLeast"/>
        <w:contextualSpacing/>
        <w:textAlignment w:val="baseline"/>
        <w:rPr>
          <w:rStyle w:val="a4"/>
          <w:u w:val="single"/>
          <w:bdr w:val="none" w:sz="0" w:space="0" w:color="auto" w:frame="1"/>
        </w:rPr>
      </w:pPr>
    </w:p>
    <w:p w:rsidR="00B1577D" w:rsidRPr="00FB549C" w:rsidRDefault="00B1577D" w:rsidP="00B1577D">
      <w:pPr>
        <w:pStyle w:val="a3"/>
        <w:shd w:val="clear" w:color="auto" w:fill="FFFFFF"/>
        <w:spacing w:before="0" w:beforeAutospacing="0" w:after="240" w:afterAutospacing="0" w:line="384" w:lineRule="atLeast"/>
        <w:contextualSpacing/>
        <w:textAlignment w:val="baseline"/>
      </w:pPr>
      <w:r w:rsidRPr="00FB549C">
        <w:t>10:30 Выезд гостей и участников фестиваля в Саракташский район</w:t>
      </w:r>
    </w:p>
    <w:p w:rsidR="00F156A4" w:rsidRPr="00FB549C" w:rsidRDefault="00F156A4" w:rsidP="00B1577D">
      <w:pPr>
        <w:pStyle w:val="a3"/>
        <w:shd w:val="clear" w:color="auto" w:fill="FFFFFF"/>
        <w:spacing w:before="0" w:beforeAutospacing="0" w:after="240" w:afterAutospacing="0" w:line="384" w:lineRule="atLeast"/>
        <w:contextualSpacing/>
        <w:textAlignment w:val="baseline"/>
      </w:pPr>
    </w:p>
    <w:p w:rsidR="00B1577D" w:rsidRPr="00FB549C" w:rsidRDefault="00B1577D" w:rsidP="00B1577D">
      <w:pPr>
        <w:pStyle w:val="a3"/>
        <w:shd w:val="clear" w:color="auto" w:fill="FFFFFF"/>
        <w:spacing w:before="0" w:beforeAutospacing="0" w:after="240" w:afterAutospacing="0" w:line="384" w:lineRule="atLeast"/>
        <w:contextualSpacing/>
        <w:textAlignment w:val="baseline"/>
      </w:pPr>
      <w:r w:rsidRPr="00FB549C">
        <w:t>12:30 Литературный праздник «Красная гора» с участием гостей фестиваля и оренбургских авторов. (п. Саракташ, Детская школа искусств)</w:t>
      </w:r>
    </w:p>
    <w:p w:rsidR="00F156A4" w:rsidRPr="00FB549C" w:rsidRDefault="00F156A4" w:rsidP="00B1577D">
      <w:pPr>
        <w:pStyle w:val="a3"/>
        <w:shd w:val="clear" w:color="auto" w:fill="FFFFFF"/>
        <w:spacing w:before="0" w:beforeAutospacing="0" w:after="240" w:afterAutospacing="0" w:line="384" w:lineRule="atLeast"/>
        <w:contextualSpacing/>
        <w:textAlignment w:val="baseline"/>
      </w:pPr>
    </w:p>
    <w:p w:rsidR="00B1577D" w:rsidRPr="00FB549C" w:rsidRDefault="00B1577D" w:rsidP="00B1577D">
      <w:pPr>
        <w:pStyle w:val="a3"/>
        <w:shd w:val="clear" w:color="auto" w:fill="FFFFFF"/>
        <w:spacing w:before="0" w:beforeAutospacing="0" w:after="240" w:afterAutospacing="0" w:line="384" w:lineRule="atLeast"/>
        <w:contextualSpacing/>
        <w:textAlignment w:val="baseline"/>
      </w:pPr>
      <w:r w:rsidRPr="00FB549C">
        <w:t>18:00 Отъезд в г</w:t>
      </w:r>
      <w:r w:rsidR="00F156A4" w:rsidRPr="00FB549C">
        <w:t>.</w:t>
      </w:r>
      <w:r w:rsidRPr="00FB549C">
        <w:t xml:space="preserve"> Оренбург</w:t>
      </w:r>
    </w:p>
    <w:p w:rsidR="00B1577D" w:rsidRDefault="00B1577D" w:rsidP="00B1577D">
      <w:pPr>
        <w:pStyle w:val="a3"/>
        <w:shd w:val="clear" w:color="auto" w:fill="FFFFFF"/>
        <w:spacing w:before="0" w:beforeAutospacing="0" w:after="240" w:afterAutospacing="0" w:line="384" w:lineRule="atLeast"/>
        <w:contextualSpacing/>
        <w:textAlignment w:val="baseline"/>
        <w:rPr>
          <w:rFonts w:ascii="Arial" w:hAnsi="Arial" w:cs="Arial"/>
          <w:color w:val="333333"/>
          <w:sz w:val="16"/>
          <w:szCs w:val="16"/>
        </w:rPr>
      </w:pPr>
    </w:p>
    <w:p w:rsidR="009B0F10" w:rsidRDefault="006201D6">
      <w:pPr>
        <w:contextualSpacing/>
      </w:pPr>
    </w:p>
    <w:sectPr w:rsidR="009B0F10" w:rsidSect="00857B5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/>
  <w:rsids>
    <w:rsidRoot w:val="00E679CD"/>
    <w:rsid w:val="00024AAB"/>
    <w:rsid w:val="00054AA3"/>
    <w:rsid w:val="00060E38"/>
    <w:rsid w:val="00071359"/>
    <w:rsid w:val="000B4109"/>
    <w:rsid w:val="000B5962"/>
    <w:rsid w:val="000C7817"/>
    <w:rsid w:val="000E501B"/>
    <w:rsid w:val="000E669C"/>
    <w:rsid w:val="00102B91"/>
    <w:rsid w:val="001118CC"/>
    <w:rsid w:val="00137F34"/>
    <w:rsid w:val="001711CE"/>
    <w:rsid w:val="00197E16"/>
    <w:rsid w:val="001C22B4"/>
    <w:rsid w:val="001F3E5A"/>
    <w:rsid w:val="00254D63"/>
    <w:rsid w:val="0033388B"/>
    <w:rsid w:val="003E118C"/>
    <w:rsid w:val="004160E7"/>
    <w:rsid w:val="004221AC"/>
    <w:rsid w:val="00431D91"/>
    <w:rsid w:val="00460AE3"/>
    <w:rsid w:val="00474689"/>
    <w:rsid w:val="00476EDE"/>
    <w:rsid w:val="00481A36"/>
    <w:rsid w:val="004943EC"/>
    <w:rsid w:val="004B36B3"/>
    <w:rsid w:val="004F26A7"/>
    <w:rsid w:val="00523EDC"/>
    <w:rsid w:val="00563FC5"/>
    <w:rsid w:val="00565A82"/>
    <w:rsid w:val="00572530"/>
    <w:rsid w:val="005770D9"/>
    <w:rsid w:val="0059684C"/>
    <w:rsid w:val="005D7AA7"/>
    <w:rsid w:val="005F6571"/>
    <w:rsid w:val="006201D6"/>
    <w:rsid w:val="00672D3A"/>
    <w:rsid w:val="0068116B"/>
    <w:rsid w:val="006944EC"/>
    <w:rsid w:val="00711B5E"/>
    <w:rsid w:val="007E0002"/>
    <w:rsid w:val="0081484A"/>
    <w:rsid w:val="00834213"/>
    <w:rsid w:val="00836579"/>
    <w:rsid w:val="00842583"/>
    <w:rsid w:val="00857B52"/>
    <w:rsid w:val="00860E90"/>
    <w:rsid w:val="00882E14"/>
    <w:rsid w:val="008A0813"/>
    <w:rsid w:val="00911F03"/>
    <w:rsid w:val="00914F78"/>
    <w:rsid w:val="0095535A"/>
    <w:rsid w:val="009870A8"/>
    <w:rsid w:val="009B641B"/>
    <w:rsid w:val="009F1A6B"/>
    <w:rsid w:val="00A02C51"/>
    <w:rsid w:val="00A13110"/>
    <w:rsid w:val="00A143E9"/>
    <w:rsid w:val="00A14BA2"/>
    <w:rsid w:val="00A17A57"/>
    <w:rsid w:val="00A2473B"/>
    <w:rsid w:val="00A2528B"/>
    <w:rsid w:val="00A27090"/>
    <w:rsid w:val="00A551CB"/>
    <w:rsid w:val="00AB25A3"/>
    <w:rsid w:val="00B12F7B"/>
    <w:rsid w:val="00B14437"/>
    <w:rsid w:val="00B1577D"/>
    <w:rsid w:val="00B43102"/>
    <w:rsid w:val="00B45C6D"/>
    <w:rsid w:val="00B520CF"/>
    <w:rsid w:val="00B616E2"/>
    <w:rsid w:val="00B770E5"/>
    <w:rsid w:val="00BB7E4B"/>
    <w:rsid w:val="00BD5817"/>
    <w:rsid w:val="00C213FB"/>
    <w:rsid w:val="00C233F9"/>
    <w:rsid w:val="00C32D77"/>
    <w:rsid w:val="00C53714"/>
    <w:rsid w:val="00C5790C"/>
    <w:rsid w:val="00C62E70"/>
    <w:rsid w:val="00C72A70"/>
    <w:rsid w:val="00C9053F"/>
    <w:rsid w:val="00CB78FF"/>
    <w:rsid w:val="00CF7588"/>
    <w:rsid w:val="00D03E2F"/>
    <w:rsid w:val="00D312DB"/>
    <w:rsid w:val="00D36E5B"/>
    <w:rsid w:val="00D540F9"/>
    <w:rsid w:val="00D743D8"/>
    <w:rsid w:val="00D80676"/>
    <w:rsid w:val="00DA391B"/>
    <w:rsid w:val="00E15465"/>
    <w:rsid w:val="00E679CD"/>
    <w:rsid w:val="00E868FF"/>
    <w:rsid w:val="00EB32E5"/>
    <w:rsid w:val="00EC2F0D"/>
    <w:rsid w:val="00ED7466"/>
    <w:rsid w:val="00EF50AF"/>
    <w:rsid w:val="00F137DC"/>
    <w:rsid w:val="00F156A4"/>
    <w:rsid w:val="00F41B50"/>
    <w:rsid w:val="00F43F04"/>
    <w:rsid w:val="00F91205"/>
    <w:rsid w:val="00FB54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9CD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860E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57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1577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60E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2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01ED0-3633-440A-84F0-408BFBB88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ОУНБ</Company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2018-05-08T06:11:00Z</dcterms:created>
  <dcterms:modified xsi:type="dcterms:W3CDTF">2018-05-08T06:11:00Z</dcterms:modified>
</cp:coreProperties>
</file>